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532FA9" w:rsidRPr="00532FA9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32FA9" w:rsidRPr="00532FA9" w:rsidRDefault="00532F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2FA9">
              <w:rPr>
                <w:rFonts w:ascii="Times New Roman" w:hAnsi="Times New Roman" w:cs="Times New Roman"/>
                <w:sz w:val="28"/>
                <w:szCs w:val="28"/>
              </w:rPr>
              <w:t>3 декабря 2013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32FA9" w:rsidRPr="00532FA9" w:rsidRDefault="00DB2CF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32FA9" w:rsidRPr="00532FA9">
              <w:rPr>
                <w:rFonts w:ascii="Times New Roman" w:hAnsi="Times New Roman" w:cs="Times New Roman"/>
                <w:sz w:val="28"/>
                <w:szCs w:val="28"/>
              </w:rPr>
              <w:t> 314-КЗ</w:t>
            </w:r>
          </w:p>
        </w:tc>
      </w:tr>
    </w:tbl>
    <w:p w:rsidR="00532FA9" w:rsidRPr="00532FA9" w:rsidRDefault="00532FA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532FA9" w:rsidRPr="00532FA9" w:rsidRDefault="00532F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2FA9" w:rsidRPr="00532FA9" w:rsidRDefault="00532F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32FA9">
        <w:rPr>
          <w:rFonts w:ascii="Times New Roman" w:hAnsi="Times New Roman" w:cs="Times New Roman"/>
          <w:sz w:val="28"/>
          <w:szCs w:val="28"/>
        </w:rPr>
        <w:t>ЗАКОН</w:t>
      </w:r>
    </w:p>
    <w:p w:rsidR="00532FA9" w:rsidRDefault="00532FA9" w:rsidP="00532F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32FA9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106B32" w:rsidRPr="00532FA9" w:rsidRDefault="00106B32" w:rsidP="00532F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06B32" w:rsidRPr="00106B32" w:rsidRDefault="00106B32" w:rsidP="00106B3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B32">
        <w:rPr>
          <w:rFonts w:ascii="Times New Roman" w:hAnsi="Times New Roman" w:cs="Times New Roman"/>
          <w:b/>
          <w:sz w:val="28"/>
          <w:szCs w:val="28"/>
        </w:rPr>
        <w:t>О НАДЕЛЕНИИ ОРГАНОВ МЕСТНОГО САМОУПРАВЛЕНИЯ</w:t>
      </w:r>
    </w:p>
    <w:p w:rsidR="00532FA9" w:rsidRDefault="00106B32" w:rsidP="00106B3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B32">
        <w:rPr>
          <w:rFonts w:ascii="Times New Roman" w:hAnsi="Times New Roman" w:cs="Times New Roman"/>
          <w:b/>
          <w:sz w:val="28"/>
          <w:szCs w:val="28"/>
        </w:rPr>
        <w:t>МУНИЦИПАЛЬНЫХ РАЙОНОВ, М</w:t>
      </w:r>
      <w:r>
        <w:rPr>
          <w:rFonts w:ascii="Times New Roman" w:hAnsi="Times New Roman" w:cs="Times New Roman"/>
          <w:b/>
          <w:sz w:val="28"/>
          <w:szCs w:val="28"/>
        </w:rPr>
        <w:t xml:space="preserve">УНИЦИПАЛЬНЫХ ОКРУГОВ, ГОРОДСКИХ </w:t>
      </w:r>
      <w:r w:rsidRPr="00106B32">
        <w:rPr>
          <w:rFonts w:ascii="Times New Roman" w:hAnsi="Times New Roman" w:cs="Times New Roman"/>
          <w:b/>
          <w:sz w:val="28"/>
          <w:szCs w:val="28"/>
        </w:rPr>
        <w:t>ОКРУГОВ ПРИМОРСКОГО К</w:t>
      </w:r>
      <w:r>
        <w:rPr>
          <w:rFonts w:ascii="Times New Roman" w:hAnsi="Times New Roman" w:cs="Times New Roman"/>
          <w:b/>
          <w:sz w:val="28"/>
          <w:szCs w:val="28"/>
        </w:rPr>
        <w:t xml:space="preserve">РАЯ ОТДЕЛЬНЫМИ ГОСУДАРСТВЕННЫМИ </w:t>
      </w:r>
      <w:r w:rsidRPr="00106B32">
        <w:rPr>
          <w:rFonts w:ascii="Times New Roman" w:hAnsi="Times New Roman" w:cs="Times New Roman"/>
          <w:b/>
          <w:sz w:val="28"/>
          <w:szCs w:val="28"/>
        </w:rPr>
        <w:t>ПОЛНОМОЧИЯ</w:t>
      </w:r>
      <w:r>
        <w:rPr>
          <w:rFonts w:ascii="Times New Roman" w:hAnsi="Times New Roman" w:cs="Times New Roman"/>
          <w:b/>
          <w:sz w:val="28"/>
          <w:szCs w:val="28"/>
        </w:rPr>
        <w:t xml:space="preserve">МИ ПО ОРГАНИЗАЦИИ И ОБЕСПЕЧЕНИЮ </w:t>
      </w:r>
      <w:r w:rsidRPr="00106B32">
        <w:rPr>
          <w:rFonts w:ascii="Times New Roman" w:hAnsi="Times New Roman" w:cs="Times New Roman"/>
          <w:b/>
          <w:sz w:val="28"/>
          <w:szCs w:val="28"/>
        </w:rPr>
        <w:t>ОЗДОРОВЛЕ</w:t>
      </w:r>
      <w:r>
        <w:rPr>
          <w:rFonts w:ascii="Times New Roman" w:hAnsi="Times New Roman" w:cs="Times New Roman"/>
          <w:b/>
          <w:sz w:val="28"/>
          <w:szCs w:val="28"/>
        </w:rPr>
        <w:t xml:space="preserve">НИЯ И ОТДЫХА ДЕТЕЙ, ПРОЖИВАЮЩИХ </w:t>
      </w:r>
      <w:r w:rsidRPr="00106B32">
        <w:rPr>
          <w:rFonts w:ascii="Times New Roman" w:hAnsi="Times New Roman" w:cs="Times New Roman"/>
          <w:b/>
          <w:sz w:val="28"/>
          <w:szCs w:val="28"/>
        </w:rPr>
        <w:t>НА ТЕРРИТОРИИ ПРИМОРСКОГО КРАЯ</w:t>
      </w:r>
    </w:p>
    <w:p w:rsidR="00106B32" w:rsidRPr="00106B32" w:rsidRDefault="00106B32" w:rsidP="00106B3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2FA9" w:rsidRPr="00532FA9" w:rsidRDefault="00532FA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32FA9">
        <w:rPr>
          <w:rFonts w:ascii="Times New Roman" w:hAnsi="Times New Roman" w:cs="Times New Roman"/>
          <w:sz w:val="28"/>
          <w:szCs w:val="28"/>
        </w:rPr>
        <w:t>Принят</w:t>
      </w:r>
    </w:p>
    <w:p w:rsidR="00532FA9" w:rsidRPr="00532FA9" w:rsidRDefault="00532FA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32FA9">
        <w:rPr>
          <w:rFonts w:ascii="Times New Roman" w:hAnsi="Times New Roman" w:cs="Times New Roman"/>
          <w:sz w:val="28"/>
          <w:szCs w:val="28"/>
        </w:rPr>
        <w:t>Законодательным Собранием</w:t>
      </w:r>
    </w:p>
    <w:p w:rsidR="00532FA9" w:rsidRPr="00532FA9" w:rsidRDefault="00532FA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32FA9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532FA9" w:rsidRPr="00532FA9" w:rsidRDefault="00532FA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32FA9">
        <w:rPr>
          <w:rFonts w:ascii="Times New Roman" w:hAnsi="Times New Roman" w:cs="Times New Roman"/>
          <w:sz w:val="28"/>
          <w:szCs w:val="28"/>
        </w:rPr>
        <w:t>27 ноября 2013 года</w:t>
      </w:r>
    </w:p>
    <w:p w:rsidR="00532FA9" w:rsidRPr="00532FA9" w:rsidRDefault="00532F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86354" w:rsidRPr="00486354" w:rsidRDefault="00486354" w:rsidP="00486354">
      <w:pPr>
        <w:pStyle w:val="ConsPlusNormal"/>
        <w:ind w:firstLine="53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86354">
        <w:rPr>
          <w:rFonts w:ascii="Times New Roman" w:eastAsiaTheme="minorHAnsi" w:hAnsi="Times New Roman" w:cs="Times New Roman"/>
          <w:sz w:val="28"/>
          <w:szCs w:val="28"/>
          <w:lang w:eastAsia="en-US"/>
        </w:rPr>
        <w:t>Список изменяющих документов</w:t>
      </w:r>
    </w:p>
    <w:p w:rsidR="00486354" w:rsidRPr="00486354" w:rsidRDefault="00486354" w:rsidP="00486354">
      <w:pPr>
        <w:pStyle w:val="ConsPlusNormal"/>
        <w:ind w:firstLine="53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86354">
        <w:rPr>
          <w:rFonts w:ascii="Times New Roman" w:eastAsiaTheme="minorHAnsi" w:hAnsi="Times New Roman" w:cs="Times New Roman"/>
          <w:sz w:val="28"/>
          <w:szCs w:val="28"/>
          <w:lang w:eastAsia="en-US"/>
        </w:rPr>
        <w:t>(в ред. Законов Приморского края</w:t>
      </w:r>
    </w:p>
    <w:p w:rsidR="00486354" w:rsidRPr="00486354" w:rsidRDefault="00486354" w:rsidP="00486354">
      <w:pPr>
        <w:pStyle w:val="ConsPlusNormal"/>
        <w:ind w:firstLine="53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86354">
        <w:rPr>
          <w:rFonts w:ascii="Times New Roman" w:eastAsiaTheme="minorHAnsi" w:hAnsi="Times New Roman" w:cs="Times New Roman"/>
          <w:sz w:val="28"/>
          <w:szCs w:val="28"/>
          <w:lang w:eastAsia="en-US"/>
        </w:rPr>
        <w:t>от 06.05.2015 N 624-КЗ, от 02.03.2017 N 85-КЗ,</w:t>
      </w:r>
    </w:p>
    <w:p w:rsidR="00486354" w:rsidRPr="00486354" w:rsidRDefault="00486354" w:rsidP="00486354">
      <w:pPr>
        <w:pStyle w:val="ConsPlusNormal"/>
        <w:ind w:firstLine="53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86354">
        <w:rPr>
          <w:rFonts w:ascii="Times New Roman" w:eastAsiaTheme="minorHAnsi" w:hAnsi="Times New Roman" w:cs="Times New Roman"/>
          <w:sz w:val="28"/>
          <w:szCs w:val="28"/>
          <w:lang w:eastAsia="en-US"/>
        </w:rPr>
        <w:t>от 04.12.2019 N 656-КЗ, от 05.02.2020 N 705-КЗ,</w:t>
      </w:r>
    </w:p>
    <w:p w:rsidR="00486354" w:rsidRDefault="00486354" w:rsidP="00486354">
      <w:pPr>
        <w:pStyle w:val="ConsPlusNormal"/>
        <w:ind w:firstLine="53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86354">
        <w:rPr>
          <w:rFonts w:ascii="Times New Roman" w:eastAsiaTheme="minorHAnsi" w:hAnsi="Times New Roman" w:cs="Times New Roman"/>
          <w:sz w:val="28"/>
          <w:szCs w:val="28"/>
          <w:lang w:eastAsia="en-US"/>
        </w:rPr>
        <w:t>от 02.06.2022 N 122-КЗ, от 11.10.2022 N 206-КЗ)</w:t>
      </w:r>
    </w:p>
    <w:p w:rsidR="00486354" w:rsidRDefault="00486354" w:rsidP="00486354">
      <w:pPr>
        <w:pStyle w:val="ConsPlusNormal"/>
        <w:ind w:firstLine="53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86354" w:rsidRPr="00486354" w:rsidRDefault="00486354" w:rsidP="0048635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86354">
        <w:rPr>
          <w:rFonts w:ascii="Times New Roman" w:hAnsi="Times New Roman" w:cs="Times New Roman"/>
          <w:bCs/>
          <w:sz w:val="28"/>
          <w:szCs w:val="28"/>
        </w:rPr>
        <w:t>Статья 6. Методика расчета средств, необходимых для осуществления государственных полномочий</w:t>
      </w:r>
    </w:p>
    <w:p w:rsidR="00486354" w:rsidRPr="00486354" w:rsidRDefault="00486354" w:rsidP="00486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6354" w:rsidRPr="00486354" w:rsidRDefault="00486354" w:rsidP="004863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354">
        <w:rPr>
          <w:rFonts w:ascii="Times New Roman" w:hAnsi="Times New Roman" w:cs="Times New Roman"/>
          <w:sz w:val="28"/>
          <w:szCs w:val="28"/>
        </w:rPr>
        <w:t>1. Финансовое обеспечение государственных полномочий осуществляется за счет субвенций, предоставляемых бюджетам муниципальных образований из краевого бюджета.</w:t>
      </w:r>
    </w:p>
    <w:p w:rsidR="00486354" w:rsidRPr="00486354" w:rsidRDefault="00486354" w:rsidP="004863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354">
        <w:rPr>
          <w:rFonts w:ascii="Times New Roman" w:hAnsi="Times New Roman" w:cs="Times New Roman"/>
          <w:sz w:val="28"/>
          <w:szCs w:val="28"/>
        </w:rPr>
        <w:t>2. Общий объем субвенций и распределение субвенций в абсолютных суммах для каждого муниципального образования утверждается законом Приморского края о краевом бюджете на очередной фи</w:t>
      </w:r>
      <w:bookmarkStart w:id="0" w:name="_GoBack"/>
      <w:bookmarkEnd w:id="0"/>
      <w:r w:rsidRPr="00486354">
        <w:rPr>
          <w:rFonts w:ascii="Times New Roman" w:hAnsi="Times New Roman" w:cs="Times New Roman"/>
          <w:sz w:val="28"/>
          <w:szCs w:val="28"/>
        </w:rPr>
        <w:t>нансовый год и плановый период.</w:t>
      </w:r>
    </w:p>
    <w:p w:rsidR="00486354" w:rsidRPr="00486354" w:rsidRDefault="00486354" w:rsidP="004863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354">
        <w:rPr>
          <w:rFonts w:ascii="Times New Roman" w:hAnsi="Times New Roman" w:cs="Times New Roman"/>
          <w:sz w:val="28"/>
          <w:szCs w:val="28"/>
        </w:rPr>
        <w:t>3. Объем субвенции, предоставляемой бюджету i-того муниципального образования, определяется по следующей формуле:</w:t>
      </w:r>
    </w:p>
    <w:p w:rsidR="00486354" w:rsidRPr="00486354" w:rsidRDefault="00486354" w:rsidP="00486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6354" w:rsidRPr="00486354" w:rsidRDefault="00486354" w:rsidP="004863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354">
        <w:rPr>
          <w:rFonts w:ascii="Times New Roman" w:hAnsi="Times New Roman" w:cs="Times New Roman"/>
          <w:sz w:val="28"/>
          <w:szCs w:val="28"/>
        </w:rPr>
        <w:t>Сi</w:t>
      </w:r>
      <w:proofErr w:type="spellEnd"/>
      <w:r w:rsidRPr="0048635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86354">
        <w:rPr>
          <w:rFonts w:ascii="Times New Roman" w:hAnsi="Times New Roman" w:cs="Times New Roman"/>
          <w:sz w:val="28"/>
          <w:szCs w:val="28"/>
        </w:rPr>
        <w:t>Кi</w:t>
      </w:r>
      <w:proofErr w:type="spellEnd"/>
      <w:r w:rsidRPr="00486354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86354">
        <w:rPr>
          <w:rFonts w:ascii="Times New Roman" w:hAnsi="Times New Roman" w:cs="Times New Roman"/>
          <w:sz w:val="28"/>
          <w:szCs w:val="28"/>
        </w:rPr>
        <w:t>Мi</w:t>
      </w:r>
      <w:proofErr w:type="spellEnd"/>
      <w:r w:rsidRPr="00486354">
        <w:rPr>
          <w:rFonts w:ascii="Times New Roman" w:hAnsi="Times New Roman" w:cs="Times New Roman"/>
          <w:sz w:val="28"/>
          <w:szCs w:val="28"/>
        </w:rPr>
        <w:t>, где</w:t>
      </w:r>
    </w:p>
    <w:p w:rsidR="00486354" w:rsidRPr="00486354" w:rsidRDefault="00486354" w:rsidP="00486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6354" w:rsidRPr="00486354" w:rsidRDefault="00486354" w:rsidP="004863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354">
        <w:rPr>
          <w:rFonts w:ascii="Times New Roman" w:hAnsi="Times New Roman" w:cs="Times New Roman"/>
          <w:sz w:val="28"/>
          <w:szCs w:val="28"/>
        </w:rPr>
        <w:t>Ci</w:t>
      </w:r>
      <w:proofErr w:type="spellEnd"/>
      <w:r w:rsidRPr="00486354">
        <w:rPr>
          <w:rFonts w:ascii="Times New Roman" w:hAnsi="Times New Roman" w:cs="Times New Roman"/>
          <w:sz w:val="28"/>
          <w:szCs w:val="28"/>
        </w:rPr>
        <w:t xml:space="preserve"> - объем субвенции, предоставляемой бюджету i-того муниципального образования Приморского края на соответствующий финансовый год на организацию и обеспечение оздоровления и отдыха детей;</w:t>
      </w:r>
    </w:p>
    <w:p w:rsidR="00486354" w:rsidRPr="00486354" w:rsidRDefault="00486354" w:rsidP="004863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354">
        <w:rPr>
          <w:rFonts w:ascii="Times New Roman" w:hAnsi="Times New Roman" w:cs="Times New Roman"/>
          <w:sz w:val="28"/>
          <w:szCs w:val="28"/>
        </w:rPr>
        <w:t>Кi</w:t>
      </w:r>
      <w:proofErr w:type="spellEnd"/>
      <w:r w:rsidRPr="00486354">
        <w:rPr>
          <w:rFonts w:ascii="Times New Roman" w:hAnsi="Times New Roman" w:cs="Times New Roman"/>
          <w:sz w:val="28"/>
          <w:szCs w:val="28"/>
        </w:rPr>
        <w:t xml:space="preserve"> - сумма средств на обеспечение отдыха детей в лагерях с дневным пребыванием в каникулярное время, осуществление компенсации родителям (законным представителям) детей части расходов на оплату стоимости путевки, приобретенной в организациях и (или) у индивидуальных предпринимателей, оказывающих услуги по организации отдыха и оздоровления детей;</w:t>
      </w:r>
    </w:p>
    <w:p w:rsidR="00486354" w:rsidRPr="00486354" w:rsidRDefault="00486354" w:rsidP="00486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35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6" w:history="1">
        <w:r w:rsidRPr="0048635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86354">
        <w:rPr>
          <w:rFonts w:ascii="Times New Roman" w:hAnsi="Times New Roman" w:cs="Times New Roman"/>
          <w:sz w:val="28"/>
          <w:szCs w:val="28"/>
        </w:rPr>
        <w:t xml:space="preserve"> Приморского края от 02.03.2017 N 85-КЗ)</w:t>
      </w:r>
    </w:p>
    <w:p w:rsidR="00486354" w:rsidRPr="00486354" w:rsidRDefault="00486354" w:rsidP="004863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354">
        <w:rPr>
          <w:rFonts w:ascii="Times New Roman" w:hAnsi="Times New Roman" w:cs="Times New Roman"/>
          <w:sz w:val="28"/>
          <w:szCs w:val="28"/>
        </w:rPr>
        <w:t>Мi</w:t>
      </w:r>
      <w:proofErr w:type="spellEnd"/>
      <w:r w:rsidRPr="00486354">
        <w:rPr>
          <w:rFonts w:ascii="Times New Roman" w:hAnsi="Times New Roman" w:cs="Times New Roman"/>
          <w:sz w:val="28"/>
          <w:szCs w:val="28"/>
        </w:rPr>
        <w:t xml:space="preserve"> - расходы i-того муниципального образования, связанные с осуществлением государственных полномочий;</w:t>
      </w:r>
    </w:p>
    <w:p w:rsidR="00486354" w:rsidRPr="00486354" w:rsidRDefault="00486354" w:rsidP="004863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354">
        <w:rPr>
          <w:rFonts w:ascii="Times New Roman" w:hAnsi="Times New Roman" w:cs="Times New Roman"/>
          <w:sz w:val="28"/>
          <w:szCs w:val="28"/>
        </w:rPr>
        <w:t>Кi</w:t>
      </w:r>
      <w:proofErr w:type="spellEnd"/>
      <w:r w:rsidRPr="00486354">
        <w:rPr>
          <w:rFonts w:ascii="Times New Roman" w:hAnsi="Times New Roman" w:cs="Times New Roman"/>
          <w:sz w:val="28"/>
          <w:szCs w:val="28"/>
        </w:rPr>
        <w:t xml:space="preserve"> рассчитывается по следующей формуле:</w:t>
      </w:r>
    </w:p>
    <w:p w:rsidR="00486354" w:rsidRPr="00486354" w:rsidRDefault="00486354" w:rsidP="00486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6354" w:rsidRPr="00486354" w:rsidRDefault="00486354" w:rsidP="004863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354">
        <w:rPr>
          <w:rFonts w:ascii="Times New Roman" w:hAnsi="Times New Roman" w:cs="Times New Roman"/>
          <w:sz w:val="28"/>
          <w:szCs w:val="28"/>
        </w:rPr>
        <w:t>Кi</w:t>
      </w:r>
      <w:proofErr w:type="spellEnd"/>
      <w:r w:rsidRPr="00486354">
        <w:rPr>
          <w:rFonts w:ascii="Times New Roman" w:hAnsi="Times New Roman" w:cs="Times New Roman"/>
          <w:sz w:val="28"/>
          <w:szCs w:val="28"/>
        </w:rPr>
        <w:t xml:space="preserve"> = ((Чдет</w:t>
      </w:r>
      <w:r w:rsidRPr="0048635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86354">
        <w:rPr>
          <w:rFonts w:ascii="Times New Roman" w:hAnsi="Times New Roman" w:cs="Times New Roman"/>
          <w:sz w:val="28"/>
          <w:szCs w:val="28"/>
        </w:rPr>
        <w:t xml:space="preserve"> x Дн</w:t>
      </w:r>
      <w:r w:rsidRPr="0048635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86354">
        <w:rPr>
          <w:rFonts w:ascii="Times New Roman" w:hAnsi="Times New Roman" w:cs="Times New Roman"/>
          <w:sz w:val="28"/>
          <w:szCs w:val="28"/>
        </w:rPr>
        <w:t xml:space="preserve"> + Чдет</w:t>
      </w:r>
      <w:r w:rsidRPr="0048635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86354">
        <w:rPr>
          <w:rFonts w:ascii="Times New Roman" w:hAnsi="Times New Roman" w:cs="Times New Roman"/>
          <w:sz w:val="28"/>
          <w:szCs w:val="28"/>
        </w:rPr>
        <w:t xml:space="preserve"> x Дн</w:t>
      </w:r>
      <w:r w:rsidRPr="0048635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86354">
        <w:rPr>
          <w:rFonts w:ascii="Times New Roman" w:hAnsi="Times New Roman" w:cs="Times New Roman"/>
          <w:sz w:val="28"/>
          <w:szCs w:val="28"/>
        </w:rPr>
        <w:t xml:space="preserve">) x </w:t>
      </w:r>
      <w:proofErr w:type="spellStart"/>
      <w:r w:rsidRPr="00486354">
        <w:rPr>
          <w:rFonts w:ascii="Times New Roman" w:hAnsi="Times New Roman" w:cs="Times New Roman"/>
          <w:sz w:val="28"/>
          <w:szCs w:val="28"/>
        </w:rPr>
        <w:t>Стпит</w:t>
      </w:r>
      <w:proofErr w:type="spellEnd"/>
      <w:r w:rsidRPr="00486354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86354">
        <w:rPr>
          <w:rFonts w:ascii="Times New Roman" w:hAnsi="Times New Roman" w:cs="Times New Roman"/>
          <w:sz w:val="28"/>
          <w:szCs w:val="28"/>
        </w:rPr>
        <w:t>Чвып</w:t>
      </w:r>
      <w:proofErr w:type="spellEnd"/>
      <w:r w:rsidRPr="00486354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86354">
        <w:rPr>
          <w:rFonts w:ascii="Times New Roman" w:hAnsi="Times New Roman" w:cs="Times New Roman"/>
          <w:sz w:val="28"/>
          <w:szCs w:val="28"/>
        </w:rPr>
        <w:t>Стпут</w:t>
      </w:r>
      <w:proofErr w:type="spellEnd"/>
      <w:r w:rsidRPr="00486354">
        <w:rPr>
          <w:rFonts w:ascii="Times New Roman" w:hAnsi="Times New Roman" w:cs="Times New Roman"/>
          <w:sz w:val="28"/>
          <w:szCs w:val="28"/>
        </w:rPr>
        <w:t>), где:</w:t>
      </w:r>
    </w:p>
    <w:p w:rsidR="00486354" w:rsidRPr="00486354" w:rsidRDefault="00486354" w:rsidP="00486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6354" w:rsidRPr="00486354" w:rsidRDefault="00486354" w:rsidP="004863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354">
        <w:rPr>
          <w:rFonts w:ascii="Times New Roman" w:hAnsi="Times New Roman" w:cs="Times New Roman"/>
          <w:sz w:val="28"/>
          <w:szCs w:val="28"/>
        </w:rPr>
        <w:t>Чдет</w:t>
      </w:r>
      <w:r w:rsidRPr="0048635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86354">
        <w:rPr>
          <w:rFonts w:ascii="Times New Roman" w:hAnsi="Times New Roman" w:cs="Times New Roman"/>
          <w:sz w:val="28"/>
          <w:szCs w:val="28"/>
        </w:rPr>
        <w:t xml:space="preserve"> - прогнозируемое количество детей в возрасте от 6,5 до 15 лет включительно, планирующих посетить лагеря с дневным пребыванием в период весенних, осенних, зимних каникул в текущем финансовом году в i-том муниципальном образовании, по данным уполномоченного органа местного самоуправления (с учетом их однократного посещения в соответствующий каникулярный период);</w:t>
      </w:r>
    </w:p>
    <w:p w:rsidR="00486354" w:rsidRPr="00486354" w:rsidRDefault="00486354" w:rsidP="004863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354">
        <w:rPr>
          <w:rFonts w:ascii="Times New Roman" w:hAnsi="Times New Roman" w:cs="Times New Roman"/>
          <w:sz w:val="28"/>
          <w:szCs w:val="28"/>
        </w:rPr>
        <w:t>Чдет2 - прогнозируемое количество детей в возрасте от 6,5 до 15 лет включительно, планирующих посетить лагеря с дневным пребыванием в период летних каникул в текущем финансовом году в i-том муниципальном образовании, по данным уполномоченного органа местного самоуправления (с учетом их однократного посещения в соответствующий каникулярный период);</w:t>
      </w:r>
    </w:p>
    <w:p w:rsidR="00486354" w:rsidRPr="00486354" w:rsidRDefault="00486354" w:rsidP="004863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354">
        <w:rPr>
          <w:rFonts w:ascii="Times New Roman" w:hAnsi="Times New Roman" w:cs="Times New Roman"/>
          <w:sz w:val="28"/>
          <w:szCs w:val="28"/>
        </w:rPr>
        <w:t>Дн</w:t>
      </w:r>
      <w:r w:rsidRPr="0048635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86354">
        <w:rPr>
          <w:rFonts w:ascii="Times New Roman" w:hAnsi="Times New Roman" w:cs="Times New Roman"/>
          <w:sz w:val="28"/>
          <w:szCs w:val="28"/>
        </w:rPr>
        <w:t xml:space="preserve"> - количество дней пребывания детей в лагерях с дневным пребыванием, исходя из расчета пяти рабочих дней в период весенних, осенних, зимних каникул;</w:t>
      </w:r>
    </w:p>
    <w:p w:rsidR="00486354" w:rsidRPr="00486354" w:rsidRDefault="00486354" w:rsidP="004863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354">
        <w:rPr>
          <w:rFonts w:ascii="Times New Roman" w:hAnsi="Times New Roman" w:cs="Times New Roman"/>
          <w:sz w:val="28"/>
          <w:szCs w:val="28"/>
        </w:rPr>
        <w:t>Дн</w:t>
      </w:r>
      <w:r w:rsidRPr="0048635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86354">
        <w:rPr>
          <w:rFonts w:ascii="Times New Roman" w:hAnsi="Times New Roman" w:cs="Times New Roman"/>
          <w:sz w:val="28"/>
          <w:szCs w:val="28"/>
        </w:rPr>
        <w:t xml:space="preserve"> - количество дней пребывания детей в лагерях с дневным пребыванием исходя из расчета 21 календарного дня в период летних каникул;</w:t>
      </w:r>
    </w:p>
    <w:p w:rsidR="00486354" w:rsidRPr="00486354" w:rsidRDefault="00486354" w:rsidP="004863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354">
        <w:rPr>
          <w:rFonts w:ascii="Times New Roman" w:hAnsi="Times New Roman" w:cs="Times New Roman"/>
          <w:sz w:val="28"/>
          <w:szCs w:val="28"/>
        </w:rPr>
        <w:t>Стпит</w:t>
      </w:r>
      <w:proofErr w:type="spellEnd"/>
      <w:r w:rsidRPr="00486354">
        <w:rPr>
          <w:rFonts w:ascii="Times New Roman" w:hAnsi="Times New Roman" w:cs="Times New Roman"/>
          <w:sz w:val="28"/>
          <w:szCs w:val="28"/>
        </w:rPr>
        <w:t xml:space="preserve"> - средняя стоимость набора продуктов питания в день на одного ребенка в лагерях с дневным пребыванием в каникулярное время, определяемая уполномоченным органом исполнительной власти Приморского края в сфере образования, исходя из стоимости набора продуктов питания, утвержденной Правительством Приморского края, и количества детей в возрасте от 6,5 до 10 лет и детей старше 10 лет в i-том муниципальном образовании;</w:t>
      </w:r>
    </w:p>
    <w:p w:rsidR="00486354" w:rsidRPr="00486354" w:rsidRDefault="00486354" w:rsidP="00486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35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7" w:history="1">
        <w:r w:rsidRPr="0048635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86354">
        <w:rPr>
          <w:rFonts w:ascii="Times New Roman" w:hAnsi="Times New Roman" w:cs="Times New Roman"/>
          <w:sz w:val="28"/>
          <w:szCs w:val="28"/>
        </w:rPr>
        <w:t xml:space="preserve"> Приморского края от 04.12.2019 N 656-КЗ)</w:t>
      </w:r>
    </w:p>
    <w:p w:rsidR="00486354" w:rsidRPr="00486354" w:rsidRDefault="00486354" w:rsidP="004863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354">
        <w:rPr>
          <w:rFonts w:ascii="Times New Roman" w:hAnsi="Times New Roman" w:cs="Times New Roman"/>
          <w:sz w:val="28"/>
          <w:szCs w:val="28"/>
        </w:rPr>
        <w:t>Чвып</w:t>
      </w:r>
      <w:proofErr w:type="spellEnd"/>
      <w:r w:rsidRPr="00486354">
        <w:rPr>
          <w:rFonts w:ascii="Times New Roman" w:hAnsi="Times New Roman" w:cs="Times New Roman"/>
          <w:sz w:val="28"/>
          <w:szCs w:val="28"/>
        </w:rPr>
        <w:t xml:space="preserve"> - прогнозируемое количество выплат родителям (законным представителям) детей компенсации части расходов на оплату стоимости путевки, приобретенной в организации и (или) у индивидуального предпринимателя, оказывающих услуги по организации отдыха и оздоровления детей в возрасте от 6,5 до 15 лет включительно, проживающих на территории Приморского края, по данным уполномоченного органа местного самоуправления (с учетом их однократного посещения в год);</w:t>
      </w:r>
    </w:p>
    <w:p w:rsidR="00486354" w:rsidRPr="00486354" w:rsidRDefault="00486354" w:rsidP="00486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35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8" w:history="1">
        <w:r w:rsidRPr="0048635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86354">
        <w:rPr>
          <w:rFonts w:ascii="Times New Roman" w:hAnsi="Times New Roman" w:cs="Times New Roman"/>
          <w:sz w:val="28"/>
          <w:szCs w:val="28"/>
        </w:rPr>
        <w:t xml:space="preserve"> Приморского края от 02.03.2017 N 85-КЗ)</w:t>
      </w:r>
    </w:p>
    <w:p w:rsidR="00486354" w:rsidRPr="00486354" w:rsidRDefault="00486354" w:rsidP="004863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354">
        <w:rPr>
          <w:rFonts w:ascii="Times New Roman" w:hAnsi="Times New Roman" w:cs="Times New Roman"/>
          <w:sz w:val="28"/>
          <w:szCs w:val="28"/>
        </w:rPr>
        <w:t>Стпут</w:t>
      </w:r>
      <w:proofErr w:type="spellEnd"/>
      <w:r w:rsidRPr="00486354">
        <w:rPr>
          <w:rFonts w:ascii="Times New Roman" w:hAnsi="Times New Roman" w:cs="Times New Roman"/>
          <w:sz w:val="28"/>
          <w:szCs w:val="28"/>
        </w:rPr>
        <w:t xml:space="preserve"> - средний сложившийся размер компенсации части расходов на оплату стоимости путевки за отчетный финансовый год, по данным уполномоченного органа исполнительной власти Приморского края в сфере образования в 2013 году, по данным уполномоченного органа местного самоуправления с 2014 года.</w:t>
      </w:r>
    </w:p>
    <w:p w:rsidR="00486354" w:rsidRPr="00486354" w:rsidRDefault="00486354" w:rsidP="004863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354">
        <w:rPr>
          <w:rFonts w:ascii="Times New Roman" w:hAnsi="Times New Roman" w:cs="Times New Roman"/>
          <w:sz w:val="28"/>
          <w:szCs w:val="28"/>
        </w:rPr>
        <w:t>Мi</w:t>
      </w:r>
      <w:proofErr w:type="spellEnd"/>
      <w:r w:rsidRPr="00486354">
        <w:rPr>
          <w:rFonts w:ascii="Times New Roman" w:hAnsi="Times New Roman" w:cs="Times New Roman"/>
          <w:sz w:val="28"/>
          <w:szCs w:val="28"/>
        </w:rPr>
        <w:t xml:space="preserve"> рассчитывается по следующей формуле:</w:t>
      </w:r>
    </w:p>
    <w:p w:rsidR="00486354" w:rsidRPr="00486354" w:rsidRDefault="00486354" w:rsidP="00486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6354" w:rsidRPr="00486354" w:rsidRDefault="00486354" w:rsidP="004863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354">
        <w:rPr>
          <w:rFonts w:ascii="Times New Roman" w:hAnsi="Times New Roman" w:cs="Times New Roman"/>
          <w:sz w:val="28"/>
          <w:szCs w:val="28"/>
        </w:rPr>
        <w:t>Мi</w:t>
      </w:r>
      <w:proofErr w:type="spellEnd"/>
      <w:r w:rsidRPr="0048635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86354">
        <w:rPr>
          <w:rFonts w:ascii="Times New Roman" w:hAnsi="Times New Roman" w:cs="Times New Roman"/>
          <w:sz w:val="28"/>
          <w:szCs w:val="28"/>
        </w:rPr>
        <w:t>Кi</w:t>
      </w:r>
      <w:proofErr w:type="spellEnd"/>
      <w:r w:rsidRPr="00486354">
        <w:rPr>
          <w:rFonts w:ascii="Times New Roman" w:hAnsi="Times New Roman" w:cs="Times New Roman"/>
          <w:sz w:val="28"/>
          <w:szCs w:val="28"/>
        </w:rPr>
        <w:t xml:space="preserve"> x 1,5 процента, где:</w:t>
      </w:r>
    </w:p>
    <w:p w:rsidR="00486354" w:rsidRPr="00486354" w:rsidRDefault="00486354" w:rsidP="00486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6354" w:rsidRPr="00486354" w:rsidRDefault="00486354" w:rsidP="004863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354">
        <w:rPr>
          <w:rFonts w:ascii="Times New Roman" w:hAnsi="Times New Roman" w:cs="Times New Roman"/>
          <w:sz w:val="28"/>
          <w:szCs w:val="28"/>
        </w:rPr>
        <w:t>1,5 процента - предельный размер средств, выделяемых из краевого бюджета на осуществление расходов, связанных с реализацией государственных полномочий.</w:t>
      </w:r>
    </w:p>
    <w:p w:rsidR="00486354" w:rsidRPr="00486354" w:rsidRDefault="00486354" w:rsidP="004863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354">
        <w:rPr>
          <w:rFonts w:ascii="Times New Roman" w:hAnsi="Times New Roman" w:cs="Times New Roman"/>
          <w:sz w:val="28"/>
          <w:szCs w:val="28"/>
        </w:rPr>
        <w:t>4. Субвенции бюджетам муниципальных образований Приморского края из краевого бюджета расходуются в порядке, определяемом Правительством Приморского края.</w:t>
      </w:r>
    </w:p>
    <w:p w:rsidR="00486354" w:rsidRPr="00486354" w:rsidRDefault="00486354" w:rsidP="00486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35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9" w:history="1">
        <w:r w:rsidRPr="0048635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86354">
        <w:rPr>
          <w:rFonts w:ascii="Times New Roman" w:hAnsi="Times New Roman" w:cs="Times New Roman"/>
          <w:sz w:val="28"/>
          <w:szCs w:val="28"/>
        </w:rPr>
        <w:t xml:space="preserve"> Приморского края от 04.12.2019 N 656-КЗ)</w:t>
      </w:r>
    </w:p>
    <w:p w:rsidR="00486354" w:rsidRPr="00486354" w:rsidRDefault="00486354" w:rsidP="004863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354">
        <w:rPr>
          <w:rFonts w:ascii="Times New Roman" w:hAnsi="Times New Roman" w:cs="Times New Roman"/>
          <w:sz w:val="28"/>
          <w:szCs w:val="28"/>
        </w:rPr>
        <w:t xml:space="preserve">Утратил силу. - </w:t>
      </w:r>
      <w:hyperlink r:id="rId10" w:history="1">
        <w:r w:rsidRPr="0048635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486354">
        <w:rPr>
          <w:rFonts w:ascii="Times New Roman" w:hAnsi="Times New Roman" w:cs="Times New Roman"/>
          <w:sz w:val="28"/>
          <w:szCs w:val="28"/>
        </w:rPr>
        <w:t xml:space="preserve"> Приморского края от 05.02.2020 N 705-КЗ.</w:t>
      </w:r>
    </w:p>
    <w:p w:rsidR="00486354" w:rsidRPr="00486354" w:rsidRDefault="00486354" w:rsidP="004863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354">
        <w:rPr>
          <w:rFonts w:ascii="Times New Roman" w:hAnsi="Times New Roman" w:cs="Times New Roman"/>
          <w:sz w:val="28"/>
          <w:szCs w:val="28"/>
        </w:rPr>
        <w:t>5. Органам местного самоуправления запрещается использовать финансовые средства, полученные на осуществление государственных полномочий, предусмотренных настоящим Законом, на другие цели.</w:t>
      </w:r>
    </w:p>
    <w:p w:rsidR="00486354" w:rsidRPr="00486354" w:rsidRDefault="00486354" w:rsidP="004863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354">
        <w:rPr>
          <w:rFonts w:ascii="Times New Roman" w:hAnsi="Times New Roman" w:cs="Times New Roman"/>
          <w:sz w:val="28"/>
          <w:szCs w:val="28"/>
        </w:rPr>
        <w:t>Не подлежат компенсации за счет средств краевого бюджета расходы органов местного самоуправления на осуществление государственных полномочий, предусмотренных настоящим Законом, превышающие размер утвержденной в соответствии с настоящим Законом субвенции.</w:t>
      </w:r>
    </w:p>
    <w:p w:rsidR="00486354" w:rsidRPr="00486354" w:rsidRDefault="00486354" w:rsidP="004863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354">
        <w:rPr>
          <w:rFonts w:ascii="Times New Roman" w:hAnsi="Times New Roman" w:cs="Times New Roman"/>
          <w:sz w:val="28"/>
          <w:szCs w:val="28"/>
        </w:rPr>
        <w:t>6. В случае предоставления в пользование и (или) управление либо в муниципальную собственность материальных средств, необходимых для осуществления органами местного самоуправления государственных полномочий, перечень подлежащих передаче материальных средств определяется уполномоченным органом исполнительной власти Приморского края по государственному управлению и регулированию в сфере управления и распоряжения имуществом, находящимся в собственности Приморского края.</w:t>
      </w:r>
    </w:p>
    <w:p w:rsidR="00C27AB2" w:rsidRPr="00486354" w:rsidRDefault="00C27AB2" w:rsidP="0048635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C27AB2" w:rsidRPr="00486354" w:rsidSect="009F7BD0">
      <w:headerReference w:type="default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775" w:rsidRDefault="00B85775" w:rsidP="00B85775">
      <w:pPr>
        <w:spacing w:after="0" w:line="240" w:lineRule="auto"/>
      </w:pPr>
      <w:r>
        <w:separator/>
      </w:r>
    </w:p>
  </w:endnote>
  <w:endnote w:type="continuationSeparator" w:id="0">
    <w:p w:rsidR="00B85775" w:rsidRDefault="00B85775" w:rsidP="00B85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775" w:rsidRDefault="00B85775" w:rsidP="00B85775">
      <w:pPr>
        <w:spacing w:after="0" w:line="240" w:lineRule="auto"/>
      </w:pPr>
      <w:r>
        <w:separator/>
      </w:r>
    </w:p>
  </w:footnote>
  <w:footnote w:type="continuationSeparator" w:id="0">
    <w:p w:rsidR="00B85775" w:rsidRDefault="00B85775" w:rsidP="00B85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805497"/>
      <w:docPartObj>
        <w:docPartGallery w:val="Page Numbers (Top of Page)"/>
        <w:docPartUnique/>
      </w:docPartObj>
    </w:sdtPr>
    <w:sdtEndPr/>
    <w:sdtContent>
      <w:p w:rsidR="00B85775" w:rsidRDefault="00B8577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354">
          <w:rPr>
            <w:noProof/>
          </w:rPr>
          <w:t>3</w:t>
        </w:r>
        <w:r>
          <w:fldChar w:fldCharType="end"/>
        </w:r>
      </w:p>
    </w:sdtContent>
  </w:sdt>
  <w:p w:rsidR="00B85775" w:rsidRDefault="00B857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FA9"/>
    <w:rsid w:val="00002A9A"/>
    <w:rsid w:val="00014A1C"/>
    <w:rsid w:val="000357D0"/>
    <w:rsid w:val="00044605"/>
    <w:rsid w:val="00044B5E"/>
    <w:rsid w:val="00056A4B"/>
    <w:rsid w:val="0008233B"/>
    <w:rsid w:val="0009480A"/>
    <w:rsid w:val="000B1551"/>
    <w:rsid w:val="000C2AFA"/>
    <w:rsid w:val="000C3452"/>
    <w:rsid w:val="000D65C9"/>
    <w:rsid w:val="000E661C"/>
    <w:rsid w:val="000F1E9D"/>
    <w:rsid w:val="000F5863"/>
    <w:rsid w:val="000F5ABD"/>
    <w:rsid w:val="0010156C"/>
    <w:rsid w:val="001041A6"/>
    <w:rsid w:val="00106B32"/>
    <w:rsid w:val="00111F86"/>
    <w:rsid w:val="00112549"/>
    <w:rsid w:val="00121537"/>
    <w:rsid w:val="0012711A"/>
    <w:rsid w:val="001274DE"/>
    <w:rsid w:val="00135E6D"/>
    <w:rsid w:val="00170367"/>
    <w:rsid w:val="00173C4A"/>
    <w:rsid w:val="0017533F"/>
    <w:rsid w:val="001A131A"/>
    <w:rsid w:val="001A140B"/>
    <w:rsid w:val="001A6FF2"/>
    <w:rsid w:val="001B132A"/>
    <w:rsid w:val="001B1CAF"/>
    <w:rsid w:val="001B5EBA"/>
    <w:rsid w:val="001C3719"/>
    <w:rsid w:val="001D7F84"/>
    <w:rsid w:val="0022625A"/>
    <w:rsid w:val="00242C58"/>
    <w:rsid w:val="00254FB5"/>
    <w:rsid w:val="00255264"/>
    <w:rsid w:val="00274154"/>
    <w:rsid w:val="00293B75"/>
    <w:rsid w:val="002A398C"/>
    <w:rsid w:val="002D77AD"/>
    <w:rsid w:val="002E3CD5"/>
    <w:rsid w:val="002E6405"/>
    <w:rsid w:val="002F1A46"/>
    <w:rsid w:val="002F393E"/>
    <w:rsid w:val="003047ED"/>
    <w:rsid w:val="00320AB6"/>
    <w:rsid w:val="0032731C"/>
    <w:rsid w:val="003322CF"/>
    <w:rsid w:val="00344792"/>
    <w:rsid w:val="00355698"/>
    <w:rsid w:val="00362F43"/>
    <w:rsid w:val="00364BB5"/>
    <w:rsid w:val="0037243C"/>
    <w:rsid w:val="0038129E"/>
    <w:rsid w:val="00384E26"/>
    <w:rsid w:val="0038703C"/>
    <w:rsid w:val="003A0CD1"/>
    <w:rsid w:val="003A213A"/>
    <w:rsid w:val="003B5F5E"/>
    <w:rsid w:val="003B7514"/>
    <w:rsid w:val="003C79F1"/>
    <w:rsid w:val="003D09EB"/>
    <w:rsid w:val="003E4F16"/>
    <w:rsid w:val="004001B9"/>
    <w:rsid w:val="004172D7"/>
    <w:rsid w:val="00422235"/>
    <w:rsid w:val="00424B2C"/>
    <w:rsid w:val="00435771"/>
    <w:rsid w:val="00454A3B"/>
    <w:rsid w:val="00476439"/>
    <w:rsid w:val="00483768"/>
    <w:rsid w:val="00486354"/>
    <w:rsid w:val="004867B0"/>
    <w:rsid w:val="00487A90"/>
    <w:rsid w:val="00492318"/>
    <w:rsid w:val="004971FB"/>
    <w:rsid w:val="004C497F"/>
    <w:rsid w:val="004D5294"/>
    <w:rsid w:val="004D5DD6"/>
    <w:rsid w:val="004F4312"/>
    <w:rsid w:val="004F68BB"/>
    <w:rsid w:val="004F6B7A"/>
    <w:rsid w:val="0051134B"/>
    <w:rsid w:val="00532FA9"/>
    <w:rsid w:val="005331A2"/>
    <w:rsid w:val="005401F8"/>
    <w:rsid w:val="00582924"/>
    <w:rsid w:val="005A5081"/>
    <w:rsid w:val="005B386F"/>
    <w:rsid w:val="005B69C8"/>
    <w:rsid w:val="005C4165"/>
    <w:rsid w:val="005E7B35"/>
    <w:rsid w:val="006431F0"/>
    <w:rsid w:val="00650138"/>
    <w:rsid w:val="00657C23"/>
    <w:rsid w:val="00662521"/>
    <w:rsid w:val="00665120"/>
    <w:rsid w:val="0067767F"/>
    <w:rsid w:val="006843ED"/>
    <w:rsid w:val="00692524"/>
    <w:rsid w:val="00697BB6"/>
    <w:rsid w:val="006B0CA7"/>
    <w:rsid w:val="006C5F7D"/>
    <w:rsid w:val="006D19C6"/>
    <w:rsid w:val="006D21D9"/>
    <w:rsid w:val="006E74C1"/>
    <w:rsid w:val="006F3F1C"/>
    <w:rsid w:val="006F5A72"/>
    <w:rsid w:val="0070018A"/>
    <w:rsid w:val="00720D9D"/>
    <w:rsid w:val="00724F0B"/>
    <w:rsid w:val="00735634"/>
    <w:rsid w:val="007409D2"/>
    <w:rsid w:val="0074563B"/>
    <w:rsid w:val="00750F61"/>
    <w:rsid w:val="00760552"/>
    <w:rsid w:val="0077315F"/>
    <w:rsid w:val="00776DB4"/>
    <w:rsid w:val="00782172"/>
    <w:rsid w:val="007869FB"/>
    <w:rsid w:val="007D18A7"/>
    <w:rsid w:val="007E0E22"/>
    <w:rsid w:val="007E59DF"/>
    <w:rsid w:val="007E59F9"/>
    <w:rsid w:val="007F2308"/>
    <w:rsid w:val="007F2C3F"/>
    <w:rsid w:val="007F6B7C"/>
    <w:rsid w:val="008054D4"/>
    <w:rsid w:val="008107F8"/>
    <w:rsid w:val="00823583"/>
    <w:rsid w:val="0084469E"/>
    <w:rsid w:val="00844C31"/>
    <w:rsid w:val="00854789"/>
    <w:rsid w:val="008639D1"/>
    <w:rsid w:val="00867544"/>
    <w:rsid w:val="00876516"/>
    <w:rsid w:val="00881B09"/>
    <w:rsid w:val="00884773"/>
    <w:rsid w:val="00887B19"/>
    <w:rsid w:val="008952A9"/>
    <w:rsid w:val="008A3D2F"/>
    <w:rsid w:val="008E419C"/>
    <w:rsid w:val="00912466"/>
    <w:rsid w:val="00912881"/>
    <w:rsid w:val="009235A7"/>
    <w:rsid w:val="00946A53"/>
    <w:rsid w:val="00950F78"/>
    <w:rsid w:val="00974D20"/>
    <w:rsid w:val="00975E7D"/>
    <w:rsid w:val="00986709"/>
    <w:rsid w:val="0099545D"/>
    <w:rsid w:val="009A393C"/>
    <w:rsid w:val="009A3B3C"/>
    <w:rsid w:val="009C0FE6"/>
    <w:rsid w:val="009C26B8"/>
    <w:rsid w:val="009D10E0"/>
    <w:rsid w:val="009D3836"/>
    <w:rsid w:val="009E112C"/>
    <w:rsid w:val="009F05A5"/>
    <w:rsid w:val="009F7BD0"/>
    <w:rsid w:val="00A071CA"/>
    <w:rsid w:val="00A342C2"/>
    <w:rsid w:val="00A44070"/>
    <w:rsid w:val="00A45BE3"/>
    <w:rsid w:val="00A53C80"/>
    <w:rsid w:val="00A56F10"/>
    <w:rsid w:val="00A60674"/>
    <w:rsid w:val="00AC2D6E"/>
    <w:rsid w:val="00AD036C"/>
    <w:rsid w:val="00AE4C61"/>
    <w:rsid w:val="00AE52D4"/>
    <w:rsid w:val="00B01C60"/>
    <w:rsid w:val="00B03E24"/>
    <w:rsid w:val="00B14FDA"/>
    <w:rsid w:val="00B311E7"/>
    <w:rsid w:val="00B41CEC"/>
    <w:rsid w:val="00B43202"/>
    <w:rsid w:val="00B46854"/>
    <w:rsid w:val="00B53062"/>
    <w:rsid w:val="00B60C87"/>
    <w:rsid w:val="00B62678"/>
    <w:rsid w:val="00B63CB8"/>
    <w:rsid w:val="00B85775"/>
    <w:rsid w:val="00B93931"/>
    <w:rsid w:val="00BA13D5"/>
    <w:rsid w:val="00BA15EB"/>
    <w:rsid w:val="00BB53BC"/>
    <w:rsid w:val="00BC5AD2"/>
    <w:rsid w:val="00BC5AD9"/>
    <w:rsid w:val="00BD328F"/>
    <w:rsid w:val="00BE0790"/>
    <w:rsid w:val="00BE270B"/>
    <w:rsid w:val="00BF4278"/>
    <w:rsid w:val="00C0160D"/>
    <w:rsid w:val="00C038DB"/>
    <w:rsid w:val="00C27AB2"/>
    <w:rsid w:val="00C27C8D"/>
    <w:rsid w:val="00C3098D"/>
    <w:rsid w:val="00C377C9"/>
    <w:rsid w:val="00C40F2C"/>
    <w:rsid w:val="00C42D85"/>
    <w:rsid w:val="00C626D4"/>
    <w:rsid w:val="00C93120"/>
    <w:rsid w:val="00C932B8"/>
    <w:rsid w:val="00C934D8"/>
    <w:rsid w:val="00CD3574"/>
    <w:rsid w:val="00CD4A3B"/>
    <w:rsid w:val="00CE4938"/>
    <w:rsid w:val="00D04D57"/>
    <w:rsid w:val="00D132ED"/>
    <w:rsid w:val="00D13E40"/>
    <w:rsid w:val="00D457DC"/>
    <w:rsid w:val="00D534D7"/>
    <w:rsid w:val="00D57165"/>
    <w:rsid w:val="00D63048"/>
    <w:rsid w:val="00D638D6"/>
    <w:rsid w:val="00D8093C"/>
    <w:rsid w:val="00D85AFD"/>
    <w:rsid w:val="00D90610"/>
    <w:rsid w:val="00D91CD0"/>
    <w:rsid w:val="00D97B54"/>
    <w:rsid w:val="00DA424B"/>
    <w:rsid w:val="00DA5FD6"/>
    <w:rsid w:val="00DB23D2"/>
    <w:rsid w:val="00DB2CF6"/>
    <w:rsid w:val="00DC0D39"/>
    <w:rsid w:val="00DC1406"/>
    <w:rsid w:val="00DC39EC"/>
    <w:rsid w:val="00DD26BD"/>
    <w:rsid w:val="00DD41F2"/>
    <w:rsid w:val="00DD7A23"/>
    <w:rsid w:val="00DF62C0"/>
    <w:rsid w:val="00E00543"/>
    <w:rsid w:val="00E14080"/>
    <w:rsid w:val="00E26C53"/>
    <w:rsid w:val="00E420D4"/>
    <w:rsid w:val="00E510C7"/>
    <w:rsid w:val="00E65F86"/>
    <w:rsid w:val="00E667F2"/>
    <w:rsid w:val="00E801E5"/>
    <w:rsid w:val="00E87742"/>
    <w:rsid w:val="00E92871"/>
    <w:rsid w:val="00EB0534"/>
    <w:rsid w:val="00EB29AA"/>
    <w:rsid w:val="00EC23C2"/>
    <w:rsid w:val="00EC3657"/>
    <w:rsid w:val="00F140F5"/>
    <w:rsid w:val="00F2094A"/>
    <w:rsid w:val="00F21304"/>
    <w:rsid w:val="00F2480B"/>
    <w:rsid w:val="00F34A40"/>
    <w:rsid w:val="00F51F57"/>
    <w:rsid w:val="00F7787C"/>
    <w:rsid w:val="00F950D4"/>
    <w:rsid w:val="00F95217"/>
    <w:rsid w:val="00FA59C4"/>
    <w:rsid w:val="00FB4BA5"/>
    <w:rsid w:val="00FC3D75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6361"/>
  <w15:docId w15:val="{1274F41D-1372-4FD5-96EA-52BD847B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2F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32F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85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5775"/>
  </w:style>
  <w:style w:type="paragraph" w:styleId="a5">
    <w:name w:val="footer"/>
    <w:basedOn w:val="a"/>
    <w:link w:val="a6"/>
    <w:uiPriority w:val="99"/>
    <w:unhideWhenUsed/>
    <w:rsid w:val="00B85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5775"/>
  </w:style>
  <w:style w:type="paragraph" w:styleId="a7">
    <w:name w:val="Balloon Text"/>
    <w:basedOn w:val="a"/>
    <w:link w:val="a8"/>
    <w:uiPriority w:val="99"/>
    <w:semiHidden/>
    <w:unhideWhenUsed/>
    <w:rsid w:val="009F7B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F7BD0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F952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6AEEAFE3C08228836605B882477D335B5C24A1C2DCD5541C103F0837DA77F5051A98910152EBC129F3D994FC504083018EBDFC0A6D22AEEA6E0512aD61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26AEEAFE3C08228836605B882477D335B5C24A1C2DFD953181D3F0837DA77F5051A98910152EBC129F3D997FB504083018EBDFC0A6D22AEEA6E0512aD61H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26AEEAFE3C08228836605B882477D335B5C24A1C2DCD5541C103F0837DA77F5051A98910152EBC129F3D994FD504083018EBDFC0A6D22AEEA6E0512aD61H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126AEEAFE3C08228836605B882477D335B5C24A1C2D8D15E19163F0837DA77F5051A98910152EBC129F3D994FA504083018EBDFC0A6D22AEEA6E0512aD61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26AEEAFE3C08228836605B882477D335B5C24A1C2DFD953181D3F0837DA77F5051A98910152EBC129F3D997FB504083018EBDFC0A6D22AEEA6E0512aD6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Фещенко Римма Владимировна</dc:creator>
  <cp:lastModifiedBy>Трусенева Елена Анатольевна</cp:lastModifiedBy>
  <cp:revision>6</cp:revision>
  <cp:lastPrinted>2018-10-16T23:43:00Z</cp:lastPrinted>
  <dcterms:created xsi:type="dcterms:W3CDTF">2021-08-19T06:01:00Z</dcterms:created>
  <dcterms:modified xsi:type="dcterms:W3CDTF">2022-10-26T07:59:00Z</dcterms:modified>
</cp:coreProperties>
</file>